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43A68" w14:textId="77777777" w:rsidR="00E51F61" w:rsidRPr="00DE4D75" w:rsidRDefault="00DE4D75">
      <w:pPr>
        <w:rPr>
          <w:sz w:val="28"/>
          <w:szCs w:val="28"/>
        </w:rPr>
      </w:pPr>
      <w:r w:rsidRPr="00DE4D75">
        <w:rPr>
          <w:sz w:val="28"/>
          <w:szCs w:val="28"/>
        </w:rPr>
        <w:t>Mededelingen.</w:t>
      </w:r>
    </w:p>
    <w:p w14:paraId="69E18A4F" w14:textId="77777777" w:rsidR="00DE4D75" w:rsidRPr="00DE4D75" w:rsidRDefault="00DE4D75">
      <w:pPr>
        <w:rPr>
          <w:b/>
          <w:sz w:val="24"/>
          <w:szCs w:val="24"/>
        </w:rPr>
      </w:pPr>
      <w:r w:rsidRPr="00DE4D75">
        <w:rPr>
          <w:b/>
          <w:sz w:val="24"/>
          <w:szCs w:val="24"/>
        </w:rPr>
        <w:t>Onderzoek bestuursstructuur SVON .</w:t>
      </w:r>
    </w:p>
    <w:p w14:paraId="0C83F36F" w14:textId="77777777" w:rsidR="00DE4D75" w:rsidRDefault="00DE4D75">
      <w:r>
        <w:t xml:space="preserve">Door SVON wordt gezocht naar een nieuwe bestuur opzet. Vanwege de vergrijzing en weinig aanwas van onderaf is het moeilijk om aan nieuwe bestuursleden te komen. </w:t>
      </w:r>
    </w:p>
    <w:p w14:paraId="3D1EB108" w14:textId="77777777" w:rsidR="00DE4D75" w:rsidRDefault="00DE4D75">
      <w:r>
        <w:t xml:space="preserve">Daar komt bij dat door digitaliseren de communicatie sneller en gemakkelijker is geworden. </w:t>
      </w:r>
    </w:p>
    <w:p w14:paraId="5D7A533A" w14:textId="77777777" w:rsidR="00DE4D75" w:rsidRDefault="00DE4D75">
      <w:r>
        <w:t xml:space="preserve">Aan een onafhankelijk </w:t>
      </w:r>
      <w:proofErr w:type="spellStart"/>
      <w:r>
        <w:t>buro</w:t>
      </w:r>
      <w:proofErr w:type="spellEnd"/>
      <w:r>
        <w:t xml:space="preserve"> is opdracht gegeven het e.e.a. te onderzoeken en met een advies te komen. Het resultaat is een voorstel om het aantal rayons te verminderen en meer vanuit SVON te besturen. Het merendeel van de verenigingen is het hier wel mee eens maar er zijn ook verenigingen die bang zijn onder te sneeuwen in het landelijk beleid. De nieuwe structuur is nog niet definitief en voor vragen </w:t>
      </w:r>
      <w:r w:rsidR="0033019D">
        <w:t xml:space="preserve">of info kan men zich </w:t>
      </w:r>
      <w:r w:rsidR="00372199">
        <w:t xml:space="preserve">per E mail </w:t>
      </w:r>
      <w:r w:rsidR="0033019D">
        <w:t xml:space="preserve">wenden tot de secretaris. </w:t>
      </w:r>
      <w:r>
        <w:t xml:space="preserve">  </w:t>
      </w:r>
    </w:p>
    <w:p w14:paraId="38D7B150" w14:textId="77777777" w:rsidR="0033019D" w:rsidRDefault="0033019D">
      <w:pPr>
        <w:rPr>
          <w:b/>
          <w:sz w:val="24"/>
          <w:szCs w:val="24"/>
        </w:rPr>
      </w:pPr>
      <w:r w:rsidRPr="0033019D">
        <w:rPr>
          <w:b/>
          <w:sz w:val="24"/>
          <w:szCs w:val="24"/>
        </w:rPr>
        <w:t xml:space="preserve">Steigers </w:t>
      </w:r>
      <w:proofErr w:type="spellStart"/>
      <w:r w:rsidRPr="0033019D">
        <w:rPr>
          <w:b/>
          <w:sz w:val="24"/>
          <w:szCs w:val="24"/>
        </w:rPr>
        <w:t>Steenwijkerdiep</w:t>
      </w:r>
      <w:proofErr w:type="spellEnd"/>
      <w:r w:rsidRPr="0033019D">
        <w:rPr>
          <w:b/>
          <w:sz w:val="24"/>
          <w:szCs w:val="24"/>
        </w:rPr>
        <w:t xml:space="preserve"> Zuid. </w:t>
      </w:r>
    </w:p>
    <w:p w14:paraId="45BA0A5A" w14:textId="77777777" w:rsidR="0033019D" w:rsidRDefault="0033019D">
      <w:pPr>
        <w:rPr>
          <w:sz w:val="24"/>
          <w:szCs w:val="24"/>
        </w:rPr>
      </w:pPr>
      <w:r>
        <w:rPr>
          <w:sz w:val="24"/>
          <w:szCs w:val="24"/>
        </w:rPr>
        <w:t xml:space="preserve">Eindelijk zijn dan de steigers aan het </w:t>
      </w:r>
      <w:proofErr w:type="spellStart"/>
      <w:r>
        <w:rPr>
          <w:sz w:val="24"/>
          <w:szCs w:val="24"/>
        </w:rPr>
        <w:t>Steenwijkerdiep</w:t>
      </w:r>
      <w:proofErr w:type="spellEnd"/>
      <w:r>
        <w:rPr>
          <w:sz w:val="24"/>
          <w:szCs w:val="24"/>
        </w:rPr>
        <w:t xml:space="preserve"> gerealiseerd. Het heeft nogal wat voeten in de aarde gehad met rechtszaken en vergunningen maar na jaren procederen zijn er 25 steigers met bijbehorende parkeerplaatsen gerealiseerd. De eerste onderlinge wedstijden hebben inmiddels plaatsgevonden. </w:t>
      </w:r>
    </w:p>
    <w:p w14:paraId="0D2BF2B1" w14:textId="77777777" w:rsidR="0033019D" w:rsidRPr="0033019D" w:rsidRDefault="0033019D">
      <w:pPr>
        <w:rPr>
          <w:b/>
          <w:sz w:val="24"/>
          <w:szCs w:val="24"/>
        </w:rPr>
      </w:pPr>
      <w:r w:rsidRPr="0033019D">
        <w:rPr>
          <w:b/>
          <w:sz w:val="24"/>
          <w:szCs w:val="24"/>
        </w:rPr>
        <w:t xml:space="preserve">Monitoring Kolk Ossenzijl. </w:t>
      </w:r>
    </w:p>
    <w:p w14:paraId="6A0A3B87" w14:textId="77777777" w:rsidR="0033019D" w:rsidRPr="00372199" w:rsidRDefault="00372199">
      <w:pPr>
        <w:rPr>
          <w:sz w:val="24"/>
          <w:szCs w:val="24"/>
        </w:rPr>
      </w:pPr>
      <w:r w:rsidRPr="00372199">
        <w:rPr>
          <w:sz w:val="24"/>
          <w:szCs w:val="24"/>
        </w:rPr>
        <w:t xml:space="preserve">Om te zien of het nodig is </w:t>
      </w:r>
      <w:r>
        <w:rPr>
          <w:sz w:val="24"/>
          <w:szCs w:val="24"/>
        </w:rPr>
        <w:t>karpers uit te zetten in deze kolk is aan SVON gevraagd om deze kolk af te vissen en het visbestand te monitoren. Met el</w:t>
      </w:r>
      <w:r w:rsidR="005C1D73">
        <w:rPr>
          <w:sz w:val="24"/>
          <w:szCs w:val="24"/>
        </w:rPr>
        <w:t>e</w:t>
      </w:r>
      <w:r>
        <w:rPr>
          <w:sz w:val="24"/>
          <w:szCs w:val="24"/>
        </w:rPr>
        <w:t xml:space="preserve">ktra en met een “zegen” is de kolk afgevist en er bleek nog voldoende karper in te zitten. Degene die belangstelling heeft voor de resultaten van het onderzoek kan hiervoor per E mail bij de secretaris info opvragen. </w:t>
      </w:r>
    </w:p>
    <w:p w14:paraId="259A91F8" w14:textId="77777777" w:rsidR="0033019D" w:rsidRDefault="00372199">
      <w:pPr>
        <w:rPr>
          <w:b/>
          <w:sz w:val="24"/>
          <w:szCs w:val="24"/>
        </w:rPr>
      </w:pPr>
      <w:r w:rsidRPr="00372199">
        <w:rPr>
          <w:b/>
          <w:sz w:val="24"/>
          <w:szCs w:val="24"/>
        </w:rPr>
        <w:t>Voorzitter</w:t>
      </w:r>
    </w:p>
    <w:p w14:paraId="35DEAE76" w14:textId="77777777" w:rsidR="00372199" w:rsidRPr="00372199" w:rsidRDefault="00372199">
      <w:pPr>
        <w:rPr>
          <w:sz w:val="24"/>
          <w:szCs w:val="24"/>
        </w:rPr>
      </w:pPr>
      <w:r>
        <w:rPr>
          <w:sz w:val="24"/>
          <w:szCs w:val="24"/>
        </w:rPr>
        <w:t xml:space="preserve">Bé </w:t>
      </w:r>
      <w:r w:rsidR="003D0854">
        <w:rPr>
          <w:sz w:val="24"/>
          <w:szCs w:val="24"/>
        </w:rPr>
        <w:t>G</w:t>
      </w:r>
      <w:r>
        <w:rPr>
          <w:sz w:val="24"/>
          <w:szCs w:val="24"/>
        </w:rPr>
        <w:t xml:space="preserve">roen heeft aangegeven om persoonlijke redenen af te zien van het voorzitterschap. Zijn functie is ingevuld door Bennie </w:t>
      </w:r>
      <w:proofErr w:type="spellStart"/>
      <w:r>
        <w:rPr>
          <w:sz w:val="24"/>
          <w:szCs w:val="24"/>
        </w:rPr>
        <w:t>Poelsema</w:t>
      </w:r>
      <w:proofErr w:type="spellEnd"/>
      <w:r>
        <w:rPr>
          <w:sz w:val="24"/>
          <w:szCs w:val="24"/>
        </w:rPr>
        <w:t xml:space="preserve"> die al jaren 2</w:t>
      </w:r>
      <w:r w:rsidRPr="00372199">
        <w:rPr>
          <w:sz w:val="24"/>
          <w:szCs w:val="24"/>
          <w:vertAlign w:val="superscript"/>
        </w:rPr>
        <w:t>e</w:t>
      </w:r>
      <w:r>
        <w:rPr>
          <w:sz w:val="24"/>
          <w:szCs w:val="24"/>
        </w:rPr>
        <w:t xml:space="preserve"> voorzitter was. Wij danken Bé voor de 24 jaar die hij in ons bestuur gezeten heeft </w:t>
      </w:r>
      <w:r w:rsidR="006B0F84">
        <w:rPr>
          <w:sz w:val="24"/>
          <w:szCs w:val="24"/>
        </w:rPr>
        <w:t xml:space="preserve">zullen hem ongetwijfeld als lid van Het Baarsje nog vaak tegenkomen. Om het bestuur compleet te maken staat er een vacature op de website van het Baarsje voor een algemeen bestuurslid. (zonder portefeuille). </w:t>
      </w:r>
      <w:r>
        <w:rPr>
          <w:sz w:val="24"/>
          <w:szCs w:val="24"/>
        </w:rPr>
        <w:t xml:space="preserve"> </w:t>
      </w:r>
    </w:p>
    <w:p w14:paraId="3AD7B6C4" w14:textId="77777777" w:rsidR="00372199" w:rsidRPr="005C1D73" w:rsidRDefault="005C1D73">
      <w:pPr>
        <w:rPr>
          <w:b/>
          <w:sz w:val="24"/>
          <w:szCs w:val="24"/>
        </w:rPr>
      </w:pPr>
      <w:r w:rsidRPr="005C1D73">
        <w:rPr>
          <w:b/>
          <w:sz w:val="24"/>
          <w:szCs w:val="24"/>
        </w:rPr>
        <w:t>Penningmeester</w:t>
      </w:r>
    </w:p>
    <w:p w14:paraId="008B4523" w14:textId="77777777" w:rsidR="00372199" w:rsidRDefault="005C1D73">
      <w:pPr>
        <w:rPr>
          <w:sz w:val="24"/>
          <w:szCs w:val="24"/>
        </w:rPr>
      </w:pPr>
      <w:r w:rsidRPr="005C1D73">
        <w:rPr>
          <w:sz w:val="24"/>
          <w:szCs w:val="24"/>
        </w:rPr>
        <w:t xml:space="preserve">Edwin </w:t>
      </w:r>
      <w:proofErr w:type="spellStart"/>
      <w:r w:rsidRPr="005C1D73">
        <w:rPr>
          <w:sz w:val="24"/>
          <w:szCs w:val="24"/>
        </w:rPr>
        <w:t>Riegman</w:t>
      </w:r>
      <w:proofErr w:type="spellEnd"/>
      <w:r w:rsidRPr="005C1D73">
        <w:rPr>
          <w:sz w:val="24"/>
          <w:szCs w:val="24"/>
        </w:rPr>
        <w:t xml:space="preserve"> is 10 jaar</w:t>
      </w:r>
      <w:r>
        <w:rPr>
          <w:sz w:val="24"/>
          <w:szCs w:val="24"/>
        </w:rPr>
        <w:t xml:space="preserve"> penningmeester van Het Baarsje. Hij heeft een half jaar geleden aangegeven er mee te willen stoppen. Op de website is een vacature geplaatst waarop door 2 mensen is geregeerd. Eerste kandidaat was Thomas Oosterkamp. 2</w:t>
      </w:r>
      <w:r w:rsidRPr="005C1D73">
        <w:rPr>
          <w:sz w:val="24"/>
          <w:szCs w:val="24"/>
          <w:vertAlign w:val="superscript"/>
        </w:rPr>
        <w:t>e</w:t>
      </w:r>
      <w:r>
        <w:rPr>
          <w:sz w:val="24"/>
          <w:szCs w:val="24"/>
        </w:rPr>
        <w:t xml:space="preserve"> kandidaat was Willem Stolk maar die heeft zich teruggetrokken toen hij hoorde dat er iemand zich aangemeld had. </w:t>
      </w:r>
    </w:p>
    <w:p w14:paraId="79E81193" w14:textId="77777777" w:rsidR="005C1D73" w:rsidRPr="005C1D73" w:rsidRDefault="005C1D73">
      <w:pPr>
        <w:rPr>
          <w:sz w:val="24"/>
          <w:szCs w:val="24"/>
        </w:rPr>
      </w:pPr>
      <w:r>
        <w:rPr>
          <w:sz w:val="24"/>
          <w:szCs w:val="24"/>
        </w:rPr>
        <w:t xml:space="preserve">Het is aan de vergadering al dan niet in te stemmen met het penningmeesterschap van Thomas. </w:t>
      </w:r>
    </w:p>
    <w:sectPr w:rsidR="005C1D73" w:rsidRPr="005C1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5"/>
    <w:rsid w:val="0033019D"/>
    <w:rsid w:val="00372199"/>
    <w:rsid w:val="003D0854"/>
    <w:rsid w:val="00470A73"/>
    <w:rsid w:val="005C1D73"/>
    <w:rsid w:val="006B0F84"/>
    <w:rsid w:val="00997311"/>
    <w:rsid w:val="00DE4D75"/>
    <w:rsid w:val="00E51F61"/>
    <w:rsid w:val="00F56FE3"/>
    <w:rsid w:val="00FF67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B1E4"/>
  <w15:docId w15:val="{1E04B7F8-5897-4A85-9291-7C90CBE9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Barneveld</dc:creator>
  <cp:lastModifiedBy>Thomas Oosterkamp</cp:lastModifiedBy>
  <cp:revision>2</cp:revision>
  <dcterms:created xsi:type="dcterms:W3CDTF">2022-12-11T09:17:00Z</dcterms:created>
  <dcterms:modified xsi:type="dcterms:W3CDTF">2022-12-11T09:17:00Z</dcterms:modified>
</cp:coreProperties>
</file>